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4BC" w:rsidRDefault="00226562" w:rsidP="002265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562">
        <w:rPr>
          <w:rFonts w:ascii="Times New Roman" w:hAnsi="Times New Roman" w:cs="Times New Roman"/>
          <w:b/>
          <w:sz w:val="28"/>
          <w:szCs w:val="28"/>
        </w:rPr>
        <w:t>Информация об акционерных соглашениях</w:t>
      </w:r>
    </w:p>
    <w:p w:rsidR="00226562" w:rsidRPr="00226562" w:rsidRDefault="00226562" w:rsidP="00A101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562">
        <w:rPr>
          <w:rFonts w:ascii="Times New Roman" w:hAnsi="Times New Roman" w:cs="Times New Roman"/>
          <w:sz w:val="28"/>
          <w:szCs w:val="28"/>
        </w:rPr>
        <w:t xml:space="preserve">В АО «Газпром газораспределение Липецк» </w:t>
      </w:r>
      <w:r w:rsidR="00A1014F">
        <w:rPr>
          <w:rFonts w:ascii="Times New Roman" w:hAnsi="Times New Roman" w:cs="Times New Roman"/>
          <w:sz w:val="28"/>
          <w:szCs w:val="28"/>
        </w:rPr>
        <w:t>не поступали уведомления об акционерных соглашениях, заключенных</w:t>
      </w:r>
      <w:r w:rsidR="00972D4E">
        <w:rPr>
          <w:rFonts w:ascii="Times New Roman" w:hAnsi="Times New Roman" w:cs="Times New Roman"/>
          <w:sz w:val="28"/>
          <w:szCs w:val="28"/>
        </w:rPr>
        <w:t xml:space="preserve"> в течение года до 30.06.2023</w:t>
      </w:r>
      <w:bookmarkStart w:id="0" w:name="_GoBack"/>
      <w:bookmarkEnd w:id="0"/>
      <w:r w:rsidR="00A1014F">
        <w:rPr>
          <w:rFonts w:ascii="Times New Roman" w:hAnsi="Times New Roman" w:cs="Times New Roman"/>
          <w:sz w:val="28"/>
          <w:szCs w:val="28"/>
        </w:rPr>
        <w:t>.</w:t>
      </w:r>
    </w:p>
    <w:sectPr w:rsidR="00226562" w:rsidRPr="00226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62"/>
    <w:rsid w:val="000D49CF"/>
    <w:rsid w:val="00226562"/>
    <w:rsid w:val="002744BC"/>
    <w:rsid w:val="00972D4E"/>
    <w:rsid w:val="00A1014F"/>
    <w:rsid w:val="00DD2270"/>
    <w:rsid w:val="00F6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Kuteva</dc:creator>
  <cp:lastModifiedBy>Kuteva</cp:lastModifiedBy>
  <cp:revision>2</cp:revision>
  <dcterms:created xsi:type="dcterms:W3CDTF">2023-06-29T05:58:00Z</dcterms:created>
  <dcterms:modified xsi:type="dcterms:W3CDTF">2023-06-29T05:58:00Z</dcterms:modified>
</cp:coreProperties>
</file>